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9FCCC" w14:textId="77777777" w:rsidR="00F835C5" w:rsidRPr="00D93EAC" w:rsidRDefault="00A04822" w:rsidP="008A6604">
      <w:pPr>
        <w:ind w:right="3203"/>
        <w:rPr>
          <w:b/>
        </w:rPr>
      </w:pPr>
      <w:r w:rsidRPr="00D93EAC">
        <w:rPr>
          <w:b/>
        </w:rPr>
        <w:t>MINUTES OF MEETING OF ARISAIG COMMUNITY TRUST</w:t>
      </w:r>
    </w:p>
    <w:p w14:paraId="36A41D7D" w14:textId="77777777" w:rsidR="00A04822" w:rsidRPr="00D93EAC" w:rsidRDefault="00A04822"/>
    <w:p w14:paraId="510C1628" w14:textId="77777777" w:rsidR="00A04822" w:rsidRPr="00D93EAC" w:rsidRDefault="00A04822"/>
    <w:p w14:paraId="57BADCE3" w14:textId="2967EF73" w:rsidR="00A04822" w:rsidRPr="00D93EAC" w:rsidRDefault="001D74EF">
      <w:pPr>
        <w:rPr>
          <w:b/>
        </w:rPr>
      </w:pPr>
      <w:r w:rsidRPr="00D93EAC">
        <w:rPr>
          <w:b/>
        </w:rPr>
        <w:t>Tuesday 12 April</w:t>
      </w:r>
      <w:r w:rsidR="00A04822" w:rsidRPr="00D93EAC">
        <w:rPr>
          <w:b/>
        </w:rPr>
        <w:t xml:space="preserve"> 2016</w:t>
      </w:r>
    </w:p>
    <w:p w14:paraId="36B8E0EF" w14:textId="77777777" w:rsidR="00A04822" w:rsidRPr="00D93EAC" w:rsidRDefault="00A04822">
      <w:pPr>
        <w:rPr>
          <w:b/>
        </w:rPr>
      </w:pPr>
    </w:p>
    <w:p w14:paraId="6D99FCF3" w14:textId="77777777" w:rsidR="00A04822" w:rsidRPr="00D93EAC" w:rsidRDefault="00A04822">
      <w:pPr>
        <w:rPr>
          <w:b/>
        </w:rPr>
      </w:pPr>
      <w:r w:rsidRPr="00D93EAC">
        <w:rPr>
          <w:b/>
        </w:rPr>
        <w:t>Land, Sea and Islands Centre – 7 pm</w:t>
      </w:r>
    </w:p>
    <w:p w14:paraId="4789E519" w14:textId="77777777" w:rsidR="00A04822" w:rsidRPr="00D93EAC" w:rsidRDefault="00A04822">
      <w:pPr>
        <w:rPr>
          <w:b/>
        </w:rPr>
      </w:pPr>
    </w:p>
    <w:p w14:paraId="1026BC70" w14:textId="77777777" w:rsidR="00A04822" w:rsidRPr="00D93EAC" w:rsidRDefault="00A04822"/>
    <w:p w14:paraId="3917CBB0" w14:textId="1359E399" w:rsidR="00A04822" w:rsidRPr="00D93EAC" w:rsidRDefault="00A04822">
      <w:r w:rsidRPr="00D93EAC">
        <w:rPr>
          <w:b/>
        </w:rPr>
        <w:t>Present:</w:t>
      </w:r>
      <w:r w:rsidRPr="00D93EAC">
        <w:t xml:space="preserve">               Hugh Cam</w:t>
      </w:r>
      <w:r w:rsidR="008A6604" w:rsidRPr="00D93EAC">
        <w:t>eron (Chair</w:t>
      </w:r>
      <w:proofErr w:type="gramStart"/>
      <w:r w:rsidR="008A6604" w:rsidRPr="00D93EAC">
        <w:t>)</w:t>
      </w:r>
      <w:r w:rsidRPr="00D93EAC">
        <w:t xml:space="preserve">   </w:t>
      </w:r>
      <w:r w:rsidR="001D74EF" w:rsidRPr="00D93EAC">
        <w:t>Heather</w:t>
      </w:r>
      <w:proofErr w:type="gramEnd"/>
      <w:r w:rsidR="001D74EF" w:rsidRPr="00D93EAC">
        <w:t xml:space="preserve"> MacDougall   </w:t>
      </w:r>
      <w:r w:rsidRPr="00D93EAC">
        <w:t>Gordon Stewart</w:t>
      </w:r>
      <w:r w:rsidR="008A6604" w:rsidRPr="00D93EAC">
        <w:t xml:space="preserve">   Kate Mundell</w:t>
      </w:r>
    </w:p>
    <w:p w14:paraId="14C00AA4" w14:textId="1EB43050" w:rsidR="008A6604" w:rsidRPr="00D93EAC" w:rsidRDefault="00A04822">
      <w:r w:rsidRPr="00D93EAC">
        <w:t xml:space="preserve">               </w:t>
      </w:r>
      <w:r w:rsidR="008A6604" w:rsidRPr="00D93EAC">
        <w:t xml:space="preserve"> </w:t>
      </w:r>
      <w:r w:rsidR="001D74EF" w:rsidRPr="00D93EAC">
        <w:t xml:space="preserve">                 </w:t>
      </w:r>
      <w:r w:rsidRPr="00D93EAC">
        <w:t xml:space="preserve">Iain </w:t>
      </w:r>
      <w:proofErr w:type="spellStart"/>
      <w:r w:rsidR="00D93EAC" w:rsidRPr="00D93EAC">
        <w:t>Macniven</w:t>
      </w:r>
      <w:proofErr w:type="spellEnd"/>
    </w:p>
    <w:p w14:paraId="208B28B7" w14:textId="77777777" w:rsidR="00A04822" w:rsidRPr="00D93EAC" w:rsidRDefault="00A04822">
      <w:pPr>
        <w:rPr>
          <w:b/>
        </w:rPr>
      </w:pPr>
    </w:p>
    <w:p w14:paraId="15A5ADF4" w14:textId="34407142" w:rsidR="00A04822" w:rsidRPr="00D93EAC" w:rsidRDefault="00A04822">
      <w:r w:rsidRPr="00D93EAC">
        <w:rPr>
          <w:b/>
        </w:rPr>
        <w:t>In Attendance:</w:t>
      </w:r>
      <w:r w:rsidR="008A6604" w:rsidRPr="00D93EAC">
        <w:t xml:space="preserve"> </w:t>
      </w:r>
      <w:r w:rsidR="001D74EF" w:rsidRPr="00D93EAC">
        <w:t xml:space="preserve"> Rosemary Bridge (Minutes)</w:t>
      </w:r>
    </w:p>
    <w:p w14:paraId="100F2955" w14:textId="2745C127" w:rsidR="00A04822" w:rsidRPr="00D93EAC" w:rsidRDefault="00A04822">
      <w:r w:rsidRPr="00D93EAC">
        <w:t xml:space="preserve"> </w:t>
      </w:r>
      <w:r w:rsidR="00941FB3" w:rsidRPr="00D93EAC">
        <w:t xml:space="preserve">                               </w:t>
      </w:r>
    </w:p>
    <w:p w14:paraId="30B1647E" w14:textId="77777777" w:rsidR="00A04822" w:rsidRPr="00D93EAC" w:rsidRDefault="00A04822"/>
    <w:p w14:paraId="2068FB9C" w14:textId="6DCC0F86" w:rsidR="00A04822" w:rsidRPr="00D93EAC" w:rsidRDefault="00A04822">
      <w:r w:rsidRPr="00D93EAC">
        <w:rPr>
          <w:b/>
        </w:rPr>
        <w:t>Apologies:</w:t>
      </w:r>
      <w:r w:rsidRPr="00D93EAC">
        <w:t xml:space="preserve">           </w:t>
      </w:r>
      <w:r w:rsidR="001D74EF" w:rsidRPr="00D93EAC">
        <w:t>Julie Gordon</w:t>
      </w:r>
    </w:p>
    <w:p w14:paraId="1945A97E" w14:textId="77777777" w:rsidR="00661BF6" w:rsidRPr="00EF30AF" w:rsidRDefault="00661BF6">
      <w:pPr>
        <w:rPr>
          <w:color w:val="548DD4" w:themeColor="text2" w:themeTint="99"/>
        </w:rPr>
      </w:pPr>
    </w:p>
    <w:p w14:paraId="2B640826" w14:textId="77777777" w:rsidR="00661BF6" w:rsidRPr="00EF30AF" w:rsidRDefault="00661BF6">
      <w:pPr>
        <w:rPr>
          <w:color w:val="548DD4" w:themeColor="text2" w:themeTint="99"/>
        </w:rPr>
      </w:pPr>
    </w:p>
    <w:p w14:paraId="37997106" w14:textId="5D2DA433" w:rsidR="00661BF6" w:rsidRPr="00D93EAC" w:rsidRDefault="00AE72CD" w:rsidP="00657F04">
      <w:pPr>
        <w:jc w:val="both"/>
      </w:pPr>
      <w:r w:rsidRPr="00D93EAC">
        <w:rPr>
          <w:b/>
        </w:rPr>
        <w:t xml:space="preserve">DECLARATION </w:t>
      </w:r>
      <w:r w:rsidR="00661BF6" w:rsidRPr="00D93EAC">
        <w:rPr>
          <w:b/>
        </w:rPr>
        <w:t>OF INTERESTS</w:t>
      </w:r>
      <w:r w:rsidR="0085286B" w:rsidRPr="00D93EAC">
        <w:t xml:space="preserve"> </w:t>
      </w:r>
      <w:r w:rsidR="0058198B">
        <w:t xml:space="preserve">  </w:t>
      </w:r>
      <w:r w:rsidRPr="00D93EAC">
        <w:t>None declared and Directors</w:t>
      </w:r>
      <w:r w:rsidR="002F433A">
        <w:t xml:space="preserve"> were</w:t>
      </w:r>
      <w:r w:rsidRPr="00D93EAC">
        <w:t xml:space="preserve"> requested to</w:t>
      </w:r>
      <w:r w:rsidR="0085286B" w:rsidRPr="00D93EAC">
        <w:t xml:space="preserve"> return updated forms.</w:t>
      </w:r>
      <w:r w:rsidR="00657F04" w:rsidRPr="00D93EAC">
        <w:t xml:space="preserve"> </w:t>
      </w:r>
    </w:p>
    <w:p w14:paraId="20840B09" w14:textId="77777777" w:rsidR="00661BF6" w:rsidRPr="00D93EAC" w:rsidRDefault="00661BF6"/>
    <w:p w14:paraId="04A81DF5" w14:textId="1894CDBE" w:rsidR="00661BF6" w:rsidRPr="00D93EAC" w:rsidRDefault="00661BF6">
      <w:r w:rsidRPr="00D93EAC">
        <w:rPr>
          <w:b/>
        </w:rPr>
        <w:t>MINUTES OF LAST MEETING</w:t>
      </w:r>
      <w:r w:rsidR="001D74EF" w:rsidRPr="00D93EAC">
        <w:t xml:space="preserve"> (15 March</w:t>
      </w:r>
      <w:r w:rsidRPr="00D93EAC">
        <w:t xml:space="preserve"> 2016) were approved</w:t>
      </w:r>
      <w:r w:rsidR="00A720C8" w:rsidRPr="00D93EAC">
        <w:t>.</w:t>
      </w:r>
    </w:p>
    <w:p w14:paraId="4091F0A2" w14:textId="77777777" w:rsidR="00661BF6" w:rsidRPr="00D93EAC" w:rsidRDefault="00661BF6"/>
    <w:p w14:paraId="7A7FCF99" w14:textId="7D906A33" w:rsidR="00661BF6" w:rsidRPr="00D93EAC" w:rsidRDefault="008A6604">
      <w:r w:rsidRPr="00D93EAC">
        <w:t xml:space="preserve">Proposed: </w:t>
      </w:r>
      <w:r w:rsidR="004062EE" w:rsidRPr="00D93EAC">
        <w:t xml:space="preserve">  Iain Macn</w:t>
      </w:r>
      <w:r w:rsidR="00726FDD" w:rsidRPr="00D93EAC">
        <w:t>iven</w:t>
      </w:r>
      <w:r w:rsidR="001D74EF" w:rsidRPr="00D93EAC">
        <w:t xml:space="preserve">          </w:t>
      </w:r>
      <w:r w:rsidR="00661BF6" w:rsidRPr="00D93EAC">
        <w:t>Seconded</w:t>
      </w:r>
      <w:r w:rsidR="001D74EF" w:rsidRPr="00D93EAC">
        <w:t xml:space="preserve">:  </w:t>
      </w:r>
      <w:r w:rsidR="00726FDD" w:rsidRPr="00D93EAC">
        <w:t>Kate Mundell</w:t>
      </w:r>
    </w:p>
    <w:p w14:paraId="49729B3E" w14:textId="77777777" w:rsidR="00661BF6" w:rsidRPr="00D93EAC" w:rsidRDefault="00661BF6"/>
    <w:p w14:paraId="25B035F8" w14:textId="10735541" w:rsidR="00463523" w:rsidRPr="00D93EAC" w:rsidRDefault="00661BF6" w:rsidP="00463523">
      <w:pPr>
        <w:widowControl w:val="0"/>
        <w:autoSpaceDE w:val="0"/>
        <w:autoSpaceDN w:val="0"/>
        <w:adjustRightInd w:val="0"/>
      </w:pPr>
      <w:r w:rsidRPr="00D93EAC">
        <w:rPr>
          <w:b/>
        </w:rPr>
        <w:t>MATTERS ARISING</w:t>
      </w:r>
      <w:r w:rsidR="00657F04" w:rsidRPr="00D93EAC">
        <w:t xml:space="preserve">       </w:t>
      </w:r>
    </w:p>
    <w:p w14:paraId="339A59BC" w14:textId="77777777" w:rsidR="00A45A27" w:rsidRPr="00A45A27" w:rsidRDefault="00A45A27" w:rsidP="00463523">
      <w:pPr>
        <w:widowControl w:val="0"/>
        <w:autoSpaceDE w:val="0"/>
        <w:autoSpaceDN w:val="0"/>
        <w:adjustRightInd w:val="0"/>
        <w:rPr>
          <w:color w:val="548DD4" w:themeColor="text2" w:themeTint="99"/>
        </w:rPr>
      </w:pPr>
    </w:p>
    <w:p w14:paraId="623DE261" w14:textId="77777777" w:rsidR="00242D43" w:rsidRDefault="00D93EAC" w:rsidP="003477CF">
      <w:pPr>
        <w:widowControl w:val="0"/>
        <w:autoSpaceDE w:val="0"/>
        <w:autoSpaceDN w:val="0"/>
        <w:adjustRightInd w:val="0"/>
        <w:jc w:val="both"/>
        <w:rPr>
          <w:rFonts w:cs="Times"/>
          <w:lang w:val="en-US"/>
        </w:rPr>
      </w:pPr>
      <w:proofErr w:type="spellStart"/>
      <w:r>
        <w:rPr>
          <w:rFonts w:cs="Times"/>
          <w:b/>
          <w:lang w:val="en-US"/>
        </w:rPr>
        <w:t>Arisaig</w:t>
      </w:r>
      <w:proofErr w:type="spellEnd"/>
      <w:r w:rsidR="003477CF">
        <w:rPr>
          <w:rFonts w:cs="Times"/>
          <w:b/>
          <w:lang w:val="en-US"/>
        </w:rPr>
        <w:t xml:space="preserve"> </w:t>
      </w:r>
      <w:r w:rsidR="00B637C3" w:rsidRPr="0029468A">
        <w:rPr>
          <w:rFonts w:cs="Times"/>
          <w:b/>
          <w:lang w:val="en-US"/>
        </w:rPr>
        <w:t>Station Adoption</w:t>
      </w:r>
      <w:r w:rsidR="003477CF">
        <w:rPr>
          <w:rFonts w:cs="Times"/>
          <w:lang w:val="en-US"/>
        </w:rPr>
        <w:t xml:space="preserve"> </w:t>
      </w:r>
      <w:r w:rsidR="00EF30AF">
        <w:rPr>
          <w:rFonts w:cs="Times"/>
          <w:lang w:val="en-US"/>
        </w:rPr>
        <w:t xml:space="preserve"> </w:t>
      </w:r>
    </w:p>
    <w:p w14:paraId="75AC53DB" w14:textId="77777777" w:rsidR="00242D43" w:rsidRDefault="00242D43" w:rsidP="003477CF">
      <w:pPr>
        <w:widowControl w:val="0"/>
        <w:autoSpaceDE w:val="0"/>
        <w:autoSpaceDN w:val="0"/>
        <w:adjustRightInd w:val="0"/>
        <w:jc w:val="both"/>
        <w:rPr>
          <w:rFonts w:cs="Times"/>
          <w:lang w:val="en-US"/>
        </w:rPr>
      </w:pPr>
    </w:p>
    <w:p w14:paraId="06CE159D" w14:textId="6F19F683" w:rsidR="00726FDD" w:rsidRPr="00242D43" w:rsidRDefault="00242D43" w:rsidP="003477CF">
      <w:pPr>
        <w:widowControl w:val="0"/>
        <w:autoSpaceDE w:val="0"/>
        <w:autoSpaceDN w:val="0"/>
        <w:adjustRightInd w:val="0"/>
        <w:jc w:val="both"/>
        <w:rPr>
          <w:rFonts w:cs="Times"/>
          <w:color w:val="FF6600"/>
          <w:lang w:val="en-US"/>
        </w:rPr>
      </w:pPr>
      <w:r w:rsidRPr="00242D43">
        <w:rPr>
          <w:rFonts w:cs="Verdana"/>
          <w:lang w:val="en-US"/>
        </w:rPr>
        <w:t xml:space="preserve">Following a meeting with Sonia Cameron (current station adopter), Alison Stewart will complete the forms for </w:t>
      </w:r>
      <w:proofErr w:type="spellStart"/>
      <w:r w:rsidRPr="00242D43">
        <w:rPr>
          <w:rFonts w:cs="Verdana"/>
          <w:lang w:val="en-US"/>
        </w:rPr>
        <w:t>Scotrail</w:t>
      </w:r>
      <w:proofErr w:type="spellEnd"/>
      <w:r w:rsidRPr="00242D43">
        <w:rPr>
          <w:rFonts w:cs="Verdana"/>
          <w:lang w:val="en-US"/>
        </w:rPr>
        <w:t>, and will discuss with interested parties ideas for station planting.</w:t>
      </w:r>
      <w:r w:rsidR="00EF30AF" w:rsidRPr="00242D43">
        <w:rPr>
          <w:rFonts w:cs="Times"/>
          <w:lang w:val="en-US"/>
        </w:rPr>
        <w:t xml:space="preserve"> </w:t>
      </w:r>
    </w:p>
    <w:p w14:paraId="6E8DD60B" w14:textId="77777777" w:rsidR="00463523" w:rsidRPr="00242D43" w:rsidRDefault="00463523" w:rsidP="003477CF">
      <w:pPr>
        <w:rPr>
          <w:rFonts w:asciiTheme="majorHAnsi" w:hAnsiTheme="majorHAnsi"/>
        </w:rPr>
      </w:pPr>
    </w:p>
    <w:p w14:paraId="53CFBF96" w14:textId="3D15EA66" w:rsidR="00FD1513" w:rsidRPr="0029468A" w:rsidRDefault="00B75A53" w:rsidP="006D0B88">
      <w:pPr>
        <w:jc w:val="both"/>
      </w:pPr>
      <w:proofErr w:type="spellStart"/>
      <w:r>
        <w:rPr>
          <w:b/>
        </w:rPr>
        <w:t>Arisaig</w:t>
      </w:r>
      <w:proofErr w:type="spellEnd"/>
      <w:r>
        <w:rPr>
          <w:b/>
        </w:rPr>
        <w:t xml:space="preserve"> Primary</w:t>
      </w:r>
      <w:r w:rsidR="00305740" w:rsidRPr="0029468A">
        <w:t xml:space="preserve">   </w:t>
      </w:r>
      <w:r w:rsidR="002F433A">
        <w:t xml:space="preserve">  </w:t>
      </w:r>
      <w:r w:rsidR="00305740" w:rsidRPr="0029468A">
        <w:rPr>
          <w:b/>
        </w:rPr>
        <w:t xml:space="preserve">Action </w:t>
      </w:r>
      <w:r>
        <w:t xml:space="preserve">Heather </w:t>
      </w:r>
      <w:proofErr w:type="gramStart"/>
      <w:r>
        <w:t>MacDougall  to</w:t>
      </w:r>
      <w:proofErr w:type="gramEnd"/>
      <w:r>
        <w:t xml:space="preserve"> check on return of  Pupil Membership Forms.</w:t>
      </w:r>
      <w:r w:rsidR="00305740" w:rsidRPr="0029468A">
        <w:t xml:space="preserve"> </w:t>
      </w:r>
    </w:p>
    <w:p w14:paraId="499B2759" w14:textId="77777777" w:rsidR="00FD1513" w:rsidRPr="003477CF" w:rsidRDefault="00FD1513" w:rsidP="006D0B88">
      <w:pPr>
        <w:jc w:val="both"/>
        <w:rPr>
          <w:color w:val="FF6600"/>
        </w:rPr>
      </w:pPr>
    </w:p>
    <w:p w14:paraId="35354955" w14:textId="238091B2" w:rsidR="009D1180" w:rsidRPr="0029468A" w:rsidRDefault="006D0B88" w:rsidP="00B637C3">
      <w:pPr>
        <w:jc w:val="both"/>
      </w:pPr>
      <w:r w:rsidRPr="0029468A">
        <w:rPr>
          <w:b/>
        </w:rPr>
        <w:t>CCF Application</w:t>
      </w:r>
      <w:r w:rsidR="00365C19">
        <w:t xml:space="preserve"> – The recently submitted application </w:t>
      </w:r>
      <w:r w:rsidR="002F433A">
        <w:t>for funding was unsuccessful but t</w:t>
      </w:r>
      <w:r w:rsidR="007A38DC">
        <w:t xml:space="preserve">here is the possibility of a further round of applications to CCF being available </w:t>
      </w:r>
      <w:r w:rsidR="002F433A">
        <w:t>in the next few months.</w:t>
      </w:r>
      <w:r w:rsidR="007A38DC">
        <w:t xml:space="preserve"> Directors are requested in the interim, to research other potential sources of funding. </w:t>
      </w:r>
    </w:p>
    <w:p w14:paraId="11A86B7D" w14:textId="77777777" w:rsidR="00661BF6" w:rsidRPr="0029468A" w:rsidRDefault="00661BF6"/>
    <w:p w14:paraId="43BF76C9" w14:textId="77777777" w:rsidR="00F50432" w:rsidRDefault="00661BF6">
      <w:r w:rsidRPr="0029468A">
        <w:rPr>
          <w:b/>
        </w:rPr>
        <w:t>TREASURER’S REPORT</w:t>
      </w:r>
      <w:r w:rsidR="00F34892" w:rsidRPr="0029468A">
        <w:t xml:space="preserve">  </w:t>
      </w:r>
      <w:r w:rsidRPr="0029468A">
        <w:t xml:space="preserve">Toilets </w:t>
      </w:r>
      <w:r w:rsidR="006460C6">
        <w:t xml:space="preserve"> £</w:t>
      </w:r>
      <w:r w:rsidR="00F50432">
        <w:t>4,100</w:t>
      </w:r>
      <w:r w:rsidRPr="0029468A">
        <w:t xml:space="preserve"> </w:t>
      </w:r>
      <w:r w:rsidR="00F34892" w:rsidRPr="0029468A">
        <w:t xml:space="preserve">  </w:t>
      </w:r>
      <w:r w:rsidR="00D35A82" w:rsidRPr="0029468A">
        <w:t>Unrestricte</w:t>
      </w:r>
      <w:r w:rsidR="006460C6">
        <w:t>d  £</w:t>
      </w:r>
      <w:r w:rsidR="00F50432">
        <w:t>3,700</w:t>
      </w:r>
      <w:r w:rsidR="00F25D22" w:rsidRPr="0029468A">
        <w:t xml:space="preserve">   </w:t>
      </w:r>
      <w:r w:rsidRPr="0029468A">
        <w:t xml:space="preserve">LSIC  </w:t>
      </w:r>
      <w:r w:rsidR="006460C6">
        <w:t>£</w:t>
      </w:r>
      <w:r w:rsidR="00F50432">
        <w:t xml:space="preserve">7,800  </w:t>
      </w:r>
      <w:r w:rsidR="006460C6">
        <w:t xml:space="preserve"> </w:t>
      </w:r>
    </w:p>
    <w:p w14:paraId="43D654B4" w14:textId="233CE326" w:rsidR="00F25D22" w:rsidRDefault="006460C6">
      <w:r>
        <w:t>Playing Field  £</w:t>
      </w:r>
      <w:r w:rsidR="00F50432">
        <w:t>2632</w:t>
      </w:r>
    </w:p>
    <w:p w14:paraId="71E2F262" w14:textId="77777777" w:rsidR="00F50432" w:rsidRDefault="00F50432"/>
    <w:p w14:paraId="2A7981AE" w14:textId="1270AF3B" w:rsidR="00F50432" w:rsidRPr="0029468A" w:rsidRDefault="00F50432">
      <w:r>
        <w:t>Other grant money held by ACT:     Gower Trust £2,675</w:t>
      </w:r>
    </w:p>
    <w:p w14:paraId="01E06A64" w14:textId="07FF14B2" w:rsidR="00EE0639" w:rsidRPr="0029468A" w:rsidRDefault="00D35A82">
      <w:r w:rsidRPr="0029468A">
        <w:t xml:space="preserve">   </w:t>
      </w:r>
      <w:r w:rsidR="00661BF6" w:rsidRPr="0029468A">
        <w:t xml:space="preserve"> </w:t>
      </w:r>
    </w:p>
    <w:p w14:paraId="195E225F" w14:textId="5FC9B539" w:rsidR="00EE0639" w:rsidRPr="0029468A" w:rsidRDefault="006460C6">
      <w:r>
        <w:t xml:space="preserve">Bank Balance:  </w:t>
      </w:r>
      <w:r w:rsidR="00F50432">
        <w:t>£27,904</w:t>
      </w:r>
      <w:r>
        <w:t xml:space="preserve">  </w:t>
      </w:r>
      <w:r w:rsidR="00EE0639" w:rsidRPr="0029468A">
        <w:t xml:space="preserve">   </w:t>
      </w:r>
    </w:p>
    <w:p w14:paraId="26F6C017" w14:textId="77777777" w:rsidR="00661BF6" w:rsidRPr="0029468A" w:rsidRDefault="00661BF6" w:rsidP="00661BF6">
      <w:pPr>
        <w:jc w:val="both"/>
        <w:rPr>
          <w:b/>
        </w:rPr>
      </w:pPr>
    </w:p>
    <w:p w14:paraId="7570D133" w14:textId="6D9A08F8" w:rsidR="00CC1985" w:rsidRPr="002F433A" w:rsidRDefault="00661BF6" w:rsidP="00661BF6">
      <w:pPr>
        <w:jc w:val="both"/>
      </w:pPr>
      <w:r w:rsidRPr="002F433A">
        <w:rPr>
          <w:b/>
        </w:rPr>
        <w:t>PROJEC</w:t>
      </w:r>
      <w:r w:rsidR="00F50432" w:rsidRPr="002F433A">
        <w:rPr>
          <w:b/>
        </w:rPr>
        <w:t xml:space="preserve">T DEVELOPMENT MANAGERS – </w:t>
      </w:r>
      <w:r w:rsidR="00F50432" w:rsidRPr="002F433A">
        <w:t>March R</w:t>
      </w:r>
      <w:r w:rsidR="00EF30AF" w:rsidRPr="002F433A">
        <w:t>eport c</w:t>
      </w:r>
      <w:r w:rsidRPr="002F433A">
        <w:t>irculated to those present.</w:t>
      </w:r>
      <w:r w:rsidR="00007871" w:rsidRPr="002F433A">
        <w:t xml:space="preserve">  </w:t>
      </w:r>
    </w:p>
    <w:p w14:paraId="1C3C3313" w14:textId="77777777" w:rsidR="00464DD8" w:rsidRPr="00EF30AF" w:rsidRDefault="00464DD8" w:rsidP="00661BF6">
      <w:pPr>
        <w:jc w:val="both"/>
        <w:rPr>
          <w:color w:val="548DD4" w:themeColor="text2" w:themeTint="99"/>
        </w:rPr>
      </w:pPr>
    </w:p>
    <w:p w14:paraId="135626C5" w14:textId="77777777" w:rsidR="007F6C61" w:rsidRDefault="007F6C61" w:rsidP="00464DD8">
      <w:pPr>
        <w:jc w:val="both"/>
        <w:rPr>
          <w:b/>
        </w:rPr>
      </w:pPr>
    </w:p>
    <w:p w14:paraId="61397AE8" w14:textId="752D0519" w:rsidR="007F6C61" w:rsidRDefault="007F6C61" w:rsidP="00464DD8">
      <w:pPr>
        <w:jc w:val="both"/>
        <w:rPr>
          <w:b/>
        </w:rPr>
      </w:pPr>
      <w:r>
        <w:rPr>
          <w:b/>
        </w:rPr>
        <w:t>TOILETS (Pay and Holiday Cover)</w:t>
      </w:r>
    </w:p>
    <w:p w14:paraId="6B1A0B89" w14:textId="77777777" w:rsidR="007F6C61" w:rsidRDefault="007F6C61" w:rsidP="00464DD8">
      <w:pPr>
        <w:jc w:val="both"/>
        <w:rPr>
          <w:b/>
        </w:rPr>
      </w:pPr>
    </w:p>
    <w:p w14:paraId="793C6002" w14:textId="46405320" w:rsidR="00464DD8" w:rsidRPr="00724942" w:rsidRDefault="00464DD8" w:rsidP="00464DD8">
      <w:pPr>
        <w:jc w:val="both"/>
      </w:pPr>
      <w:r w:rsidRPr="0029468A">
        <w:rPr>
          <w:b/>
        </w:rPr>
        <w:t xml:space="preserve">Toilets </w:t>
      </w:r>
      <w:r>
        <w:t xml:space="preserve">  An advertisement for a relief cleaner for holidays and emergency cover is to be drawn up.   </w:t>
      </w:r>
      <w:r w:rsidRPr="00AE72CD">
        <w:rPr>
          <w:b/>
        </w:rPr>
        <w:t>Action:</w:t>
      </w:r>
      <w:r>
        <w:t xml:space="preserve"> Gordon Stewart    Agreed also that </w:t>
      </w:r>
      <w:r w:rsidR="001112FF">
        <w:t>the pay</w:t>
      </w:r>
      <w:r>
        <w:t xml:space="preserve"> rate per hour should be raised to £8.00.   </w:t>
      </w:r>
      <w:r>
        <w:lastRenderedPageBreak/>
        <w:t xml:space="preserve">Income from donation boxes is a welcome contribution but it has been suggested that </w:t>
      </w:r>
      <w:r w:rsidR="00724942" w:rsidRPr="00724942">
        <w:rPr>
          <w:rFonts w:cs="Verdana"/>
          <w:lang w:val="en-US"/>
        </w:rPr>
        <w:t>their presence should be highlighted more prominently.</w:t>
      </w:r>
    </w:p>
    <w:p w14:paraId="5B2982B9" w14:textId="77777777" w:rsidR="007F6C61" w:rsidRDefault="007F6C61" w:rsidP="00464DD8">
      <w:pPr>
        <w:jc w:val="both"/>
      </w:pPr>
    </w:p>
    <w:p w14:paraId="6288C9BF" w14:textId="7679341B" w:rsidR="007F6C61" w:rsidRPr="007F6C61" w:rsidRDefault="007F6C61" w:rsidP="00464DD8">
      <w:pPr>
        <w:jc w:val="both"/>
        <w:rPr>
          <w:b/>
        </w:rPr>
      </w:pPr>
      <w:r w:rsidRPr="007F6C61">
        <w:rPr>
          <w:b/>
        </w:rPr>
        <w:t>WORKING RELATIONSHIP WITH COMMUNITY COUNCIL</w:t>
      </w:r>
    </w:p>
    <w:p w14:paraId="34B09CB9" w14:textId="77777777" w:rsidR="007F6C61" w:rsidRDefault="007F6C61" w:rsidP="00464DD8">
      <w:pPr>
        <w:jc w:val="both"/>
      </w:pPr>
    </w:p>
    <w:p w14:paraId="22D0D3EA" w14:textId="0E1ED25D" w:rsidR="007F6C61" w:rsidRPr="009F6C51" w:rsidRDefault="007F6C61" w:rsidP="00464DD8">
      <w:pPr>
        <w:jc w:val="both"/>
      </w:pPr>
      <w:r>
        <w:t xml:space="preserve">It was agreed that </w:t>
      </w:r>
      <w:r w:rsidR="00DA7BA1">
        <w:t>it wo</w:t>
      </w:r>
      <w:r w:rsidR="009F6C51">
        <w:t>uld be beneficial to the community</w:t>
      </w:r>
      <w:r w:rsidR="00DA7BA1">
        <w:t xml:space="preserve"> if </w:t>
      </w:r>
      <w:r w:rsidR="00AA34AE">
        <w:t>closer working between</w:t>
      </w:r>
      <w:r w:rsidR="002F433A">
        <w:t xml:space="preserve"> </w:t>
      </w:r>
      <w:r>
        <w:t xml:space="preserve">ACT and the </w:t>
      </w:r>
      <w:r w:rsidR="00296A7B">
        <w:t xml:space="preserve">Arisaig and District </w:t>
      </w:r>
      <w:r w:rsidR="002F433A">
        <w:t>Community Council</w:t>
      </w:r>
      <w:r w:rsidR="00DA7BA1">
        <w:t xml:space="preserve"> was promoted</w:t>
      </w:r>
      <w:r w:rsidR="00DA7BA1" w:rsidRPr="009F6C51">
        <w:t>.</w:t>
      </w:r>
      <w:r w:rsidR="009F6C51">
        <w:t xml:space="preserve">  It was suggested that </w:t>
      </w:r>
      <w:r w:rsidR="009F6C51" w:rsidRPr="009F6C51">
        <w:t>d</w:t>
      </w:r>
      <w:r w:rsidR="00C052C5" w:rsidRPr="009F6C51">
        <w:t>iscussions on</w:t>
      </w:r>
      <w:r w:rsidR="009F6C51" w:rsidRPr="009F6C51">
        <w:t xml:space="preserve"> this</w:t>
      </w:r>
      <w:r w:rsidR="00C052C5" w:rsidRPr="009F6C51">
        <w:t xml:space="preserve"> take place at a later</w:t>
      </w:r>
      <w:r w:rsidR="00DA7BA1" w:rsidRPr="009F6C51">
        <w:t xml:space="preserve"> date once the new CC is fully up and running</w:t>
      </w:r>
      <w:r w:rsidR="009F6C51" w:rsidRPr="009F6C51">
        <w:t>.</w:t>
      </w:r>
    </w:p>
    <w:p w14:paraId="54279141" w14:textId="77777777" w:rsidR="00B637C3" w:rsidRPr="001112FF" w:rsidRDefault="00B637C3" w:rsidP="00661BF6">
      <w:pPr>
        <w:jc w:val="both"/>
        <w:rPr>
          <w:b/>
        </w:rPr>
      </w:pPr>
    </w:p>
    <w:p w14:paraId="0720D64C" w14:textId="11C9D9A9" w:rsidR="001112FF" w:rsidRDefault="001112FF" w:rsidP="00661BF6">
      <w:pPr>
        <w:jc w:val="both"/>
        <w:rPr>
          <w:b/>
        </w:rPr>
      </w:pPr>
      <w:r w:rsidRPr="001112FF">
        <w:rPr>
          <w:b/>
        </w:rPr>
        <w:t xml:space="preserve">WARMER HOMES PROJECT </w:t>
      </w:r>
    </w:p>
    <w:p w14:paraId="2FBB87A0" w14:textId="77777777" w:rsidR="00AA34AE" w:rsidRDefault="00AA34AE" w:rsidP="00661BF6">
      <w:pPr>
        <w:jc w:val="both"/>
        <w:rPr>
          <w:b/>
        </w:rPr>
      </w:pPr>
    </w:p>
    <w:p w14:paraId="62732ED0" w14:textId="5D9AA656" w:rsidR="00B20F94" w:rsidRPr="00B20F94" w:rsidRDefault="00B20F94" w:rsidP="00661BF6">
      <w:pPr>
        <w:jc w:val="both"/>
        <w:rPr>
          <w:b/>
        </w:rPr>
      </w:pPr>
      <w:r w:rsidRPr="00B20F94">
        <w:rPr>
          <w:rFonts w:cs="Verdana"/>
          <w:lang w:val="en-US"/>
        </w:rPr>
        <w:t xml:space="preserve">The £90,000 grant has now been fully allocated, and the last works are being completed. A total of 24 homes have benefited from various energy efficiency measures, including insulation, </w:t>
      </w:r>
      <w:proofErr w:type="gramStart"/>
      <w:r w:rsidRPr="00B20F94">
        <w:rPr>
          <w:rFonts w:cs="Verdana"/>
          <w:lang w:val="en-US"/>
        </w:rPr>
        <w:t>double glazing</w:t>
      </w:r>
      <w:proofErr w:type="gramEnd"/>
      <w:r w:rsidRPr="00B20F94">
        <w:rPr>
          <w:rFonts w:cs="Verdana"/>
          <w:lang w:val="en-US"/>
        </w:rPr>
        <w:t xml:space="preserve"> and new boilers. </w:t>
      </w:r>
      <w:r w:rsidR="00D272EC">
        <w:rPr>
          <w:rFonts w:cs="Verdana"/>
          <w:lang w:val="en-US"/>
        </w:rPr>
        <w:t xml:space="preserve"> </w:t>
      </w:r>
      <w:bookmarkStart w:id="0" w:name="_GoBack"/>
      <w:bookmarkEnd w:id="0"/>
      <w:r w:rsidRPr="00B20F94">
        <w:rPr>
          <w:rFonts w:cs="Verdana"/>
          <w:lang w:val="en-US"/>
        </w:rPr>
        <w:t>Other homes have been identified for improvement measures in the future, as and when funding becomes available. </w:t>
      </w:r>
    </w:p>
    <w:p w14:paraId="39073389" w14:textId="43C2287D" w:rsidR="001112FF" w:rsidRPr="001112FF" w:rsidRDefault="001112FF" w:rsidP="00661BF6">
      <w:pPr>
        <w:jc w:val="both"/>
        <w:rPr>
          <w:color w:val="FF6600"/>
        </w:rPr>
      </w:pPr>
    </w:p>
    <w:p w14:paraId="7FCF5479" w14:textId="7D2DF04B" w:rsidR="001112FF" w:rsidRPr="00C052C5" w:rsidRDefault="001112FF" w:rsidP="00661BF6">
      <w:pPr>
        <w:jc w:val="both"/>
        <w:rPr>
          <w:b/>
        </w:rPr>
      </w:pPr>
      <w:r w:rsidRPr="00C052C5">
        <w:rPr>
          <w:b/>
        </w:rPr>
        <w:t>INCOME GENERATION/POTENTIAL PROJECTS</w:t>
      </w:r>
    </w:p>
    <w:p w14:paraId="0F48F6BA" w14:textId="77777777" w:rsidR="001112FF" w:rsidRDefault="001112FF" w:rsidP="00661BF6">
      <w:pPr>
        <w:jc w:val="both"/>
      </w:pPr>
    </w:p>
    <w:p w14:paraId="66686C53" w14:textId="04FFD70B" w:rsidR="001112FF" w:rsidRDefault="001112FF" w:rsidP="00661BF6">
      <w:pPr>
        <w:jc w:val="both"/>
      </w:pPr>
      <w:r>
        <w:t>There is currently no further update on an application made to the Mutual Police Fund.   Directors are requeste</w:t>
      </w:r>
      <w:r w:rsidR="00061863">
        <w:t>d to be pro active in researching potential sources of funding.</w:t>
      </w:r>
    </w:p>
    <w:p w14:paraId="4F108863" w14:textId="77777777" w:rsidR="001112FF" w:rsidRPr="0029468A" w:rsidRDefault="001112FF" w:rsidP="00661BF6">
      <w:pPr>
        <w:jc w:val="both"/>
      </w:pPr>
    </w:p>
    <w:p w14:paraId="6CD3D371" w14:textId="440FE138" w:rsidR="00CC1985" w:rsidRPr="00AA34AE" w:rsidRDefault="00CC1985" w:rsidP="00661BF6">
      <w:pPr>
        <w:jc w:val="both"/>
      </w:pPr>
      <w:r w:rsidRPr="00AA34AE">
        <w:rPr>
          <w:b/>
        </w:rPr>
        <w:t>LAND SEA AND ISLANDS CENTRE</w:t>
      </w:r>
      <w:r w:rsidR="003E0164" w:rsidRPr="00AA34AE">
        <w:t xml:space="preserve"> </w:t>
      </w:r>
      <w:r w:rsidR="00464DD8" w:rsidRPr="00AA34AE">
        <w:t xml:space="preserve">  </w:t>
      </w:r>
      <w:r w:rsidR="00726FDD" w:rsidRPr="00AA34AE">
        <w:t xml:space="preserve">It was agreed that </w:t>
      </w:r>
      <w:r w:rsidR="00464DD8" w:rsidRPr="00AA34AE">
        <w:t>it would be beneficial to have a Debit/Credit Card</w:t>
      </w:r>
      <w:r w:rsidR="00712C1D" w:rsidRPr="00AA34AE">
        <w:t xml:space="preserve"> facility </w:t>
      </w:r>
      <w:r w:rsidR="00464DD8" w:rsidRPr="00AA34AE">
        <w:t xml:space="preserve">in the centre </w:t>
      </w:r>
      <w:r w:rsidR="00712C1D" w:rsidRPr="00AA34AE">
        <w:t xml:space="preserve">and arrangements </w:t>
      </w:r>
      <w:r w:rsidR="00C052C5">
        <w:t>for this</w:t>
      </w:r>
      <w:r w:rsidR="00464DD8" w:rsidRPr="00AA34AE">
        <w:t xml:space="preserve"> are</w:t>
      </w:r>
      <w:r w:rsidR="00712C1D" w:rsidRPr="00AA34AE">
        <w:t xml:space="preserve"> currently being considered.</w:t>
      </w:r>
    </w:p>
    <w:p w14:paraId="5BE37944" w14:textId="77777777" w:rsidR="00922620" w:rsidRPr="0029468A" w:rsidRDefault="00922620" w:rsidP="00661BF6">
      <w:pPr>
        <w:jc w:val="both"/>
        <w:rPr>
          <w:b/>
        </w:rPr>
      </w:pPr>
    </w:p>
    <w:p w14:paraId="50A1DB9E" w14:textId="65E975BE" w:rsidR="002814FC" w:rsidRPr="00AA34AE" w:rsidRDefault="00922620" w:rsidP="00661BF6">
      <w:pPr>
        <w:jc w:val="both"/>
      </w:pPr>
      <w:r w:rsidRPr="00AA34AE">
        <w:rPr>
          <w:b/>
        </w:rPr>
        <w:t>PLAYING FIELD</w:t>
      </w:r>
      <w:r w:rsidRPr="00AA34AE">
        <w:t xml:space="preserve">  </w:t>
      </w:r>
      <w:r w:rsidR="00726FDD" w:rsidRPr="00AA34AE">
        <w:t xml:space="preserve"> </w:t>
      </w:r>
      <w:r w:rsidR="00982A65" w:rsidRPr="00AA34AE">
        <w:t>A team of volunteers will shortly begin w</w:t>
      </w:r>
      <w:r w:rsidR="00726FDD" w:rsidRPr="00AA34AE">
        <w:t>ork on i</w:t>
      </w:r>
      <w:r w:rsidR="00712C1D" w:rsidRPr="00AA34AE">
        <w:t xml:space="preserve">nstallation </w:t>
      </w:r>
      <w:r w:rsidR="00982A65" w:rsidRPr="00AA34AE">
        <w:t>of the play equipment.</w:t>
      </w:r>
      <w:r w:rsidR="00726FDD" w:rsidRPr="00AA34AE">
        <w:t xml:space="preserve">  Hugh Cameron</w:t>
      </w:r>
      <w:r w:rsidR="00982A65" w:rsidRPr="00AA34AE">
        <w:t xml:space="preserve"> is</w:t>
      </w:r>
      <w:r w:rsidR="00726FDD" w:rsidRPr="00AA34AE">
        <w:t xml:space="preserve"> to make further contact with Elsbeth MacMillan re the bench </w:t>
      </w:r>
      <w:r w:rsidR="00982A65" w:rsidRPr="00AA34AE">
        <w:t>to be positioned in the field</w:t>
      </w:r>
      <w:r w:rsidR="00061863">
        <w:t>,</w:t>
      </w:r>
      <w:r w:rsidR="00982A65" w:rsidRPr="00AA34AE">
        <w:t xml:space="preserve"> in memory of her late</w:t>
      </w:r>
      <w:r w:rsidR="00726FDD" w:rsidRPr="00AA34AE">
        <w:t xml:space="preserve"> husband.    Concerns have been raised regarding dampness on the pitch.   Photos</w:t>
      </w:r>
      <w:r w:rsidR="00464DD8" w:rsidRPr="00AA34AE">
        <w:t xml:space="preserve"> to evidence this</w:t>
      </w:r>
      <w:r w:rsidR="00726FDD" w:rsidRPr="00AA34AE">
        <w:t xml:space="preserve"> have bee</w:t>
      </w:r>
      <w:r w:rsidR="00982A65" w:rsidRPr="00AA34AE">
        <w:t>n forwarded to Souters along with</w:t>
      </w:r>
      <w:r w:rsidR="00464DD8" w:rsidRPr="00AA34AE">
        <w:t xml:space="preserve"> the</w:t>
      </w:r>
      <w:r w:rsidR="00726FDD" w:rsidRPr="00AA34AE">
        <w:t xml:space="preserve"> request for an advisor to visit a</w:t>
      </w:r>
      <w:r w:rsidR="00982A65" w:rsidRPr="00AA34AE">
        <w:t>nd provide guidance on this</w:t>
      </w:r>
      <w:r w:rsidR="00726FDD" w:rsidRPr="00AA34AE">
        <w:t xml:space="preserve"> issue and general</w:t>
      </w:r>
      <w:r w:rsidR="00982A65" w:rsidRPr="00AA34AE">
        <w:t xml:space="preserve"> ongoing</w:t>
      </w:r>
      <w:r w:rsidR="00726FDD" w:rsidRPr="00AA34AE">
        <w:t xml:space="preserve"> maintenance of the field.</w:t>
      </w:r>
    </w:p>
    <w:p w14:paraId="6139F2AB" w14:textId="77777777" w:rsidR="00B637C3" w:rsidRPr="0029468A" w:rsidRDefault="00B637C3" w:rsidP="00661BF6">
      <w:pPr>
        <w:jc w:val="both"/>
        <w:rPr>
          <w:b/>
        </w:rPr>
      </w:pPr>
    </w:p>
    <w:p w14:paraId="0C0D0148" w14:textId="405631B1" w:rsidR="00AA34AE" w:rsidRDefault="00AA34AE" w:rsidP="00661BF6">
      <w:pPr>
        <w:jc w:val="both"/>
        <w:rPr>
          <w:b/>
        </w:rPr>
      </w:pPr>
      <w:proofErr w:type="spellStart"/>
      <w:r>
        <w:rPr>
          <w:b/>
        </w:rPr>
        <w:t>AOCB</w:t>
      </w:r>
      <w:proofErr w:type="spellEnd"/>
    </w:p>
    <w:p w14:paraId="69F6E904" w14:textId="77777777" w:rsidR="00AA34AE" w:rsidRDefault="00AA34AE" w:rsidP="00661BF6">
      <w:pPr>
        <w:jc w:val="both"/>
        <w:rPr>
          <w:b/>
        </w:rPr>
      </w:pPr>
    </w:p>
    <w:p w14:paraId="071F6803" w14:textId="42B581CE" w:rsidR="00B637C3" w:rsidRPr="0029468A" w:rsidRDefault="00AA34AE" w:rsidP="00661BF6">
      <w:pPr>
        <w:jc w:val="both"/>
      </w:pPr>
      <w:r>
        <w:rPr>
          <w:b/>
        </w:rPr>
        <w:t>Board of Directors</w:t>
      </w:r>
      <w:r w:rsidR="00B637C3" w:rsidRPr="0029468A">
        <w:t xml:space="preserve"> </w:t>
      </w:r>
      <w:r w:rsidR="00C9032F">
        <w:t xml:space="preserve">  Those present were invited to continue to consider possibilities for co-opting new Directors.</w:t>
      </w:r>
    </w:p>
    <w:p w14:paraId="3FAAFD1E" w14:textId="77777777" w:rsidR="00B637C3" w:rsidRPr="0029468A" w:rsidRDefault="00B637C3" w:rsidP="00661BF6">
      <w:pPr>
        <w:jc w:val="both"/>
      </w:pPr>
    </w:p>
    <w:p w14:paraId="0DD52A90" w14:textId="48418305" w:rsidR="00B637C3" w:rsidRPr="0029468A" w:rsidRDefault="004064C4" w:rsidP="00661BF6">
      <w:pPr>
        <w:jc w:val="both"/>
      </w:pPr>
      <w:r w:rsidRPr="00C9032F">
        <w:rPr>
          <w:b/>
        </w:rPr>
        <w:t>Project Development Managers</w:t>
      </w:r>
      <w:r w:rsidRPr="0029468A">
        <w:t xml:space="preserve"> </w:t>
      </w:r>
      <w:r w:rsidR="002C73D6" w:rsidRPr="0029468A">
        <w:t>(Sara Bellshaw and Alison O’Rourke</w:t>
      </w:r>
      <w:proofErr w:type="gramStart"/>
      <w:r w:rsidR="00B637C3" w:rsidRPr="0029468A">
        <w:t>)</w:t>
      </w:r>
      <w:r w:rsidRPr="0029468A">
        <w:t xml:space="preserve"> </w:t>
      </w:r>
      <w:r w:rsidR="00AA34AE">
        <w:t xml:space="preserve">  Directors</w:t>
      </w:r>
      <w:proofErr w:type="gramEnd"/>
      <w:r w:rsidR="00AA34AE">
        <w:t xml:space="preserve"> hope to meet with the two </w:t>
      </w:r>
      <w:proofErr w:type="spellStart"/>
      <w:r w:rsidR="00AA34AE">
        <w:t>PDMs</w:t>
      </w:r>
      <w:proofErr w:type="spellEnd"/>
      <w:r w:rsidR="00AA34AE">
        <w:t xml:space="preserve"> at the </w:t>
      </w:r>
      <w:proofErr w:type="spellStart"/>
      <w:r w:rsidR="00AA34AE">
        <w:t>LSIC</w:t>
      </w:r>
      <w:proofErr w:type="spellEnd"/>
      <w:r w:rsidR="00AA34AE">
        <w:t xml:space="preserve"> on Friday 22 April, to mark the end of their contracts.</w:t>
      </w:r>
    </w:p>
    <w:p w14:paraId="6255C51A" w14:textId="77777777" w:rsidR="00B5324B" w:rsidRPr="0029468A" w:rsidRDefault="00B5324B" w:rsidP="00661BF6">
      <w:pPr>
        <w:jc w:val="both"/>
      </w:pPr>
    </w:p>
    <w:p w14:paraId="0F77583B" w14:textId="29801B62" w:rsidR="00B5324B" w:rsidRPr="00AA34AE" w:rsidRDefault="00B5324B" w:rsidP="00661BF6">
      <w:pPr>
        <w:jc w:val="both"/>
      </w:pPr>
      <w:r w:rsidRPr="00AA34AE">
        <w:rPr>
          <w:b/>
        </w:rPr>
        <w:t>NEXT MEETING</w:t>
      </w:r>
      <w:r w:rsidR="008A6604" w:rsidRPr="00AA34AE">
        <w:t xml:space="preserve">     </w:t>
      </w:r>
      <w:r w:rsidR="001D74EF" w:rsidRPr="00AA34AE">
        <w:t xml:space="preserve">Wednesday 11 </w:t>
      </w:r>
      <w:proofErr w:type="gramStart"/>
      <w:r w:rsidR="001D74EF" w:rsidRPr="00AA34AE">
        <w:t>May</w:t>
      </w:r>
      <w:r w:rsidR="008A6604" w:rsidRPr="00AA34AE">
        <w:t xml:space="preserve"> </w:t>
      </w:r>
      <w:r w:rsidRPr="00AA34AE">
        <w:t xml:space="preserve"> 2016</w:t>
      </w:r>
      <w:proofErr w:type="gramEnd"/>
      <w:r w:rsidRPr="00AA34AE">
        <w:t xml:space="preserve">      LSIC     7 pm</w:t>
      </w:r>
    </w:p>
    <w:p w14:paraId="3EFEA6FA" w14:textId="77777777" w:rsidR="00EF51C2" w:rsidRDefault="00EF51C2" w:rsidP="00661BF6">
      <w:pPr>
        <w:jc w:val="both"/>
      </w:pPr>
    </w:p>
    <w:p w14:paraId="42EB80AA" w14:textId="77777777" w:rsidR="00EF51C2" w:rsidRPr="00941122" w:rsidRDefault="00EF51C2" w:rsidP="00661BF6">
      <w:pPr>
        <w:jc w:val="both"/>
        <w:rPr>
          <w:color w:val="FF6600"/>
        </w:rPr>
      </w:pPr>
    </w:p>
    <w:p w14:paraId="339BEB34" w14:textId="77777777" w:rsidR="00007871" w:rsidRPr="0029468A" w:rsidRDefault="00007871" w:rsidP="00661BF6">
      <w:pPr>
        <w:jc w:val="both"/>
      </w:pPr>
    </w:p>
    <w:p w14:paraId="68156EB9" w14:textId="77777777" w:rsidR="00661BF6" w:rsidRPr="0029468A" w:rsidRDefault="00661BF6"/>
    <w:p w14:paraId="76894E3C" w14:textId="77777777" w:rsidR="00497E87" w:rsidRPr="0029468A" w:rsidRDefault="00497E87"/>
    <w:p w14:paraId="0C8B4757" w14:textId="77777777" w:rsidR="00497E87" w:rsidRPr="0029468A" w:rsidRDefault="00497E87"/>
    <w:sectPr w:rsidR="00497E87" w:rsidRPr="0029468A" w:rsidSect="00F34892"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22"/>
    <w:rsid w:val="00007871"/>
    <w:rsid w:val="00030093"/>
    <w:rsid w:val="00061863"/>
    <w:rsid w:val="00075EF0"/>
    <w:rsid w:val="000A13AB"/>
    <w:rsid w:val="00104B01"/>
    <w:rsid w:val="001112FF"/>
    <w:rsid w:val="00150843"/>
    <w:rsid w:val="001A1DD4"/>
    <w:rsid w:val="001D74EF"/>
    <w:rsid w:val="00242D43"/>
    <w:rsid w:val="002814FC"/>
    <w:rsid w:val="0029468A"/>
    <w:rsid w:val="00296A7B"/>
    <w:rsid w:val="002C73D6"/>
    <w:rsid w:val="002E39D3"/>
    <w:rsid w:val="002F433A"/>
    <w:rsid w:val="00305740"/>
    <w:rsid w:val="003150A4"/>
    <w:rsid w:val="00325F62"/>
    <w:rsid w:val="003477CF"/>
    <w:rsid w:val="00354BD9"/>
    <w:rsid w:val="00365C19"/>
    <w:rsid w:val="003E0164"/>
    <w:rsid w:val="003E0769"/>
    <w:rsid w:val="003E6221"/>
    <w:rsid w:val="0040468C"/>
    <w:rsid w:val="004062EE"/>
    <w:rsid w:val="004064C4"/>
    <w:rsid w:val="00421988"/>
    <w:rsid w:val="00451A29"/>
    <w:rsid w:val="00463523"/>
    <w:rsid w:val="00464DD8"/>
    <w:rsid w:val="00465102"/>
    <w:rsid w:val="00497E87"/>
    <w:rsid w:val="004E1A82"/>
    <w:rsid w:val="004E6B58"/>
    <w:rsid w:val="0058198B"/>
    <w:rsid w:val="005A329E"/>
    <w:rsid w:val="0063261D"/>
    <w:rsid w:val="006460C6"/>
    <w:rsid w:val="00657F04"/>
    <w:rsid w:val="00661BF6"/>
    <w:rsid w:val="006D0B88"/>
    <w:rsid w:val="00712C1D"/>
    <w:rsid w:val="00724942"/>
    <w:rsid w:val="00726FDD"/>
    <w:rsid w:val="0075434B"/>
    <w:rsid w:val="00754FB3"/>
    <w:rsid w:val="00770385"/>
    <w:rsid w:val="007A38DC"/>
    <w:rsid w:val="007F6C61"/>
    <w:rsid w:val="0082271E"/>
    <w:rsid w:val="0085286B"/>
    <w:rsid w:val="008A6604"/>
    <w:rsid w:val="0090626A"/>
    <w:rsid w:val="00922620"/>
    <w:rsid w:val="009300B6"/>
    <w:rsid w:val="00941122"/>
    <w:rsid w:val="00941FB3"/>
    <w:rsid w:val="00955924"/>
    <w:rsid w:val="0097036B"/>
    <w:rsid w:val="00982A65"/>
    <w:rsid w:val="009D1180"/>
    <w:rsid w:val="009F6C51"/>
    <w:rsid w:val="00A04822"/>
    <w:rsid w:val="00A45A27"/>
    <w:rsid w:val="00A720C8"/>
    <w:rsid w:val="00AA34AE"/>
    <w:rsid w:val="00AB6FE1"/>
    <w:rsid w:val="00AB7290"/>
    <w:rsid w:val="00AD4144"/>
    <w:rsid w:val="00AE72CD"/>
    <w:rsid w:val="00B10921"/>
    <w:rsid w:val="00B20F94"/>
    <w:rsid w:val="00B5324B"/>
    <w:rsid w:val="00B637C3"/>
    <w:rsid w:val="00B75A53"/>
    <w:rsid w:val="00B91B86"/>
    <w:rsid w:val="00BA498F"/>
    <w:rsid w:val="00BB2B04"/>
    <w:rsid w:val="00BD0A2E"/>
    <w:rsid w:val="00C052C5"/>
    <w:rsid w:val="00C6647D"/>
    <w:rsid w:val="00C9032F"/>
    <w:rsid w:val="00CB7E4F"/>
    <w:rsid w:val="00CC1985"/>
    <w:rsid w:val="00CD7D68"/>
    <w:rsid w:val="00D272EC"/>
    <w:rsid w:val="00D35A82"/>
    <w:rsid w:val="00D93EAC"/>
    <w:rsid w:val="00DA6D22"/>
    <w:rsid w:val="00DA7BA1"/>
    <w:rsid w:val="00DF6BA8"/>
    <w:rsid w:val="00E35894"/>
    <w:rsid w:val="00E37236"/>
    <w:rsid w:val="00E66BD5"/>
    <w:rsid w:val="00EE0639"/>
    <w:rsid w:val="00EF30AF"/>
    <w:rsid w:val="00EF51C2"/>
    <w:rsid w:val="00F25D22"/>
    <w:rsid w:val="00F34892"/>
    <w:rsid w:val="00F34E0B"/>
    <w:rsid w:val="00F50432"/>
    <w:rsid w:val="00F7350B"/>
    <w:rsid w:val="00F757FC"/>
    <w:rsid w:val="00F835C5"/>
    <w:rsid w:val="00F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C759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DB066F-0067-D149-9D10-FD34B64D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558</Words>
  <Characters>3185</Characters>
  <Application>Microsoft Macintosh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43</cp:revision>
  <dcterms:created xsi:type="dcterms:W3CDTF">2016-04-19T16:46:00Z</dcterms:created>
  <dcterms:modified xsi:type="dcterms:W3CDTF">2016-05-01T09:10:00Z</dcterms:modified>
</cp:coreProperties>
</file>